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B086A91" w14:textId="37885AE0" w:rsidR="000C06E0" w:rsidRPr="00AD010F" w:rsidRDefault="0035461D" w:rsidP="009E1970">
      <w:pPr>
        <w:rPr>
          <w:rFonts w:ascii="Avenir Next LT Pro" w:hAnsi="Avenir Next LT Pro" w:cstheme="majorHAnsi"/>
          <w:b/>
          <w:bCs/>
          <w:sz w:val="20"/>
          <w:szCs w:val="20"/>
        </w:rPr>
      </w:pPr>
      <w:r w:rsidRPr="00AD010F">
        <w:rPr>
          <w:rFonts w:ascii="Avenir Next LT Pro" w:hAnsi="Avenir Next LT Pro" w:cstheme="majorHAnsi"/>
          <w:b/>
          <w:bCs/>
          <w:noProof/>
          <w:sz w:val="20"/>
          <w:szCs w:val="20"/>
        </w:rPr>
        <w:drawing>
          <wp:anchor distT="0" distB="0" distL="114300" distR="114300" simplePos="0" relativeHeight="251658240" behindDoc="1" locked="0" layoutInCell="1" allowOverlap="1" wp14:anchorId="1F3A44E0" wp14:editId="23889A81">
            <wp:simplePos x="0" y="0"/>
            <wp:positionH relativeFrom="column">
              <wp:posOffset>-3175</wp:posOffset>
            </wp:positionH>
            <wp:positionV relativeFrom="paragraph">
              <wp:posOffset>50800</wp:posOffset>
            </wp:positionV>
            <wp:extent cx="2174240" cy="1222375"/>
            <wp:effectExtent l="0" t="0" r="0" b="0"/>
            <wp:wrapTight wrapText="bothSides">
              <wp:wrapPolygon edited="0">
                <wp:start x="0" y="0"/>
                <wp:lineTo x="0" y="21207"/>
                <wp:lineTo x="21386" y="21207"/>
                <wp:lineTo x="21386" y="0"/>
                <wp:lineTo x="0" y="0"/>
              </wp:wrapPolygon>
            </wp:wrapTight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4240" cy="122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D010F">
        <w:rPr>
          <w:rFonts w:ascii="Avenir Next LT Pro" w:hAnsi="Avenir Next LT Pro" w:cstheme="majorHAnsi"/>
          <w:b/>
          <w:bCs/>
          <w:noProof/>
          <w:sz w:val="20"/>
          <w:szCs w:val="20"/>
        </w:rPr>
        <w:drawing>
          <wp:anchor distT="0" distB="0" distL="114300" distR="114300" simplePos="0" relativeHeight="251659264" behindDoc="1" locked="0" layoutInCell="1" allowOverlap="1" wp14:anchorId="321B4E81" wp14:editId="0360617D">
            <wp:simplePos x="0" y="0"/>
            <wp:positionH relativeFrom="column">
              <wp:posOffset>2228850</wp:posOffset>
            </wp:positionH>
            <wp:positionV relativeFrom="paragraph">
              <wp:posOffset>43180</wp:posOffset>
            </wp:positionV>
            <wp:extent cx="2194560" cy="1232535"/>
            <wp:effectExtent l="0" t="0" r="0" b="5715"/>
            <wp:wrapTight wrapText="bothSides">
              <wp:wrapPolygon edited="0">
                <wp:start x="0" y="0"/>
                <wp:lineTo x="0" y="21366"/>
                <wp:lineTo x="21375" y="21366"/>
                <wp:lineTo x="21375" y="0"/>
                <wp:lineTo x="0" y="0"/>
              </wp:wrapPolygon>
            </wp:wrapTight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4560" cy="1232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D010F">
        <w:rPr>
          <w:rFonts w:ascii="Avenir Next LT Pro" w:hAnsi="Avenir Next LT Pro" w:cstheme="majorHAnsi"/>
          <w:b/>
          <w:bCs/>
          <w:noProof/>
          <w:sz w:val="20"/>
          <w:szCs w:val="20"/>
        </w:rPr>
        <w:drawing>
          <wp:anchor distT="0" distB="0" distL="114300" distR="114300" simplePos="0" relativeHeight="251660288" behindDoc="1" locked="0" layoutInCell="1" allowOverlap="1" wp14:anchorId="4355EDD5" wp14:editId="7F949D38">
            <wp:simplePos x="0" y="0"/>
            <wp:positionH relativeFrom="column">
              <wp:posOffset>4483735</wp:posOffset>
            </wp:positionH>
            <wp:positionV relativeFrom="paragraph">
              <wp:posOffset>43180</wp:posOffset>
            </wp:positionV>
            <wp:extent cx="2200275" cy="1229360"/>
            <wp:effectExtent l="0" t="0" r="9525" b="8890"/>
            <wp:wrapTight wrapText="bothSides">
              <wp:wrapPolygon edited="0">
                <wp:start x="0" y="0"/>
                <wp:lineTo x="0" y="21421"/>
                <wp:lineTo x="21506" y="21421"/>
                <wp:lineTo x="21506" y="0"/>
                <wp:lineTo x="0" y="0"/>
              </wp:wrapPolygon>
            </wp:wrapTight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122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D010F">
        <w:rPr>
          <w:rFonts w:ascii="Avenir Next LT Pro" w:hAnsi="Avenir Next LT Pro" w:cstheme="majorHAnsi"/>
          <w:b/>
          <w:bCs/>
          <w:noProof/>
          <w:sz w:val="20"/>
          <w:szCs w:val="20"/>
        </w:rPr>
        <w:drawing>
          <wp:anchor distT="0" distB="0" distL="114300" distR="114300" simplePos="0" relativeHeight="251661312" behindDoc="1" locked="0" layoutInCell="1" allowOverlap="1" wp14:anchorId="4E444AD8" wp14:editId="4436A63F">
            <wp:simplePos x="0" y="0"/>
            <wp:positionH relativeFrom="column">
              <wp:posOffset>6751955</wp:posOffset>
            </wp:positionH>
            <wp:positionV relativeFrom="paragraph">
              <wp:posOffset>55196</wp:posOffset>
            </wp:positionV>
            <wp:extent cx="2333625" cy="1224915"/>
            <wp:effectExtent l="0" t="0" r="9525" b="0"/>
            <wp:wrapTight wrapText="bothSides">
              <wp:wrapPolygon edited="0">
                <wp:start x="0" y="0"/>
                <wp:lineTo x="0" y="21163"/>
                <wp:lineTo x="21512" y="21163"/>
                <wp:lineTo x="21512" y="0"/>
                <wp:lineTo x="0" y="0"/>
              </wp:wrapPolygon>
            </wp:wrapTight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122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5105F65" w14:textId="6CC6408E" w:rsidR="009E1970" w:rsidRPr="00AD010F" w:rsidRDefault="009E1970" w:rsidP="009E1970">
      <w:pPr>
        <w:rPr>
          <w:rFonts w:ascii="Avenir Next LT Pro" w:hAnsi="Avenir Next LT Pro" w:cstheme="majorHAnsi"/>
          <w:b/>
          <w:bCs/>
          <w:sz w:val="20"/>
          <w:szCs w:val="20"/>
        </w:rPr>
      </w:pPr>
      <w:r w:rsidRPr="00AD010F">
        <w:rPr>
          <w:rFonts w:ascii="Avenir Next LT Pro" w:hAnsi="Avenir Next LT Pro" w:cstheme="majorHAnsi"/>
          <w:b/>
          <w:bCs/>
          <w:sz w:val="20"/>
          <w:szCs w:val="20"/>
        </w:rPr>
        <w:t>1. Schau genau hin!</w:t>
      </w:r>
    </w:p>
    <w:p w14:paraId="50288539" w14:textId="2CF62DC8" w:rsidR="009E1970" w:rsidRPr="00AD010F" w:rsidRDefault="009E1970" w:rsidP="009E1970">
      <w:pPr>
        <w:ind w:left="284"/>
        <w:rPr>
          <w:rFonts w:ascii="Avenir Next LT Pro" w:hAnsi="Avenir Next LT Pro" w:cstheme="majorHAnsi"/>
          <w:b/>
          <w:bCs/>
          <w:sz w:val="20"/>
          <w:szCs w:val="20"/>
        </w:rPr>
      </w:pPr>
      <w:r w:rsidRPr="00AD010F">
        <w:rPr>
          <w:rFonts w:ascii="Avenir Next LT Pro" w:hAnsi="Avenir Next LT Pro" w:cstheme="majorHAnsi"/>
          <w:sz w:val="20"/>
          <w:szCs w:val="20"/>
        </w:rPr>
        <w:t xml:space="preserve">Schau dir den Film </w:t>
      </w:r>
      <w:r w:rsidR="00490FDC" w:rsidRPr="00490FDC">
        <w:rPr>
          <w:rFonts w:ascii="Avenir Next LT Pro" w:hAnsi="Avenir Next LT Pro" w:cstheme="majorHAnsi"/>
          <w:sz w:val="20"/>
          <w:szCs w:val="20"/>
        </w:rPr>
        <w:t>»</w:t>
      </w:r>
      <w:r w:rsidRPr="00AD010F">
        <w:rPr>
          <w:rFonts w:ascii="Avenir Next LT Pro" w:hAnsi="Avenir Next LT Pro" w:cstheme="majorHAnsi"/>
          <w:i/>
          <w:iCs/>
          <w:sz w:val="20"/>
          <w:szCs w:val="20"/>
        </w:rPr>
        <w:t>Daniela und Miche – Zwei Kinder aus Peru</w:t>
      </w:r>
      <w:r w:rsidR="00490FDC" w:rsidRPr="00490FDC">
        <w:rPr>
          <w:rFonts w:ascii="Avenir Next LT Pro" w:hAnsi="Avenir Next LT Pro" w:cstheme="majorHAnsi"/>
          <w:i/>
          <w:iCs/>
          <w:sz w:val="20"/>
          <w:szCs w:val="20"/>
        </w:rPr>
        <w:t>«</w:t>
      </w:r>
      <w:r w:rsidRPr="00AD010F">
        <w:rPr>
          <w:rFonts w:ascii="Avenir Next LT Pro" w:hAnsi="Avenir Next LT Pro" w:cstheme="majorHAnsi"/>
          <w:sz w:val="20"/>
          <w:szCs w:val="20"/>
        </w:rPr>
        <w:t xml:space="preserve"> an. Beobachte, </w:t>
      </w:r>
      <w:r w:rsidRPr="00AD010F">
        <w:rPr>
          <w:rFonts w:ascii="Avenir Next LT Pro" w:hAnsi="Avenir Next LT Pro" w:cstheme="majorHAnsi"/>
          <w:b/>
          <w:bCs/>
          <w:sz w:val="20"/>
          <w:szCs w:val="20"/>
        </w:rPr>
        <w:t>wie die Schule in Peru aussieht.</w:t>
      </w:r>
      <w:r w:rsidR="0042764E" w:rsidRPr="00AD010F">
        <w:rPr>
          <w:rFonts w:ascii="Avenir Next LT Pro" w:hAnsi="Avenir Next LT Pro" w:cstheme="majorHAnsi"/>
          <w:b/>
          <w:bCs/>
          <w:sz w:val="20"/>
          <w:szCs w:val="20"/>
        </w:rPr>
        <w:t xml:space="preserve">    </w:t>
      </w:r>
    </w:p>
    <w:p w14:paraId="5E4D794B" w14:textId="38F67B6F" w:rsidR="00607264" w:rsidRDefault="009E1970" w:rsidP="000C06E0">
      <w:pPr>
        <w:ind w:firstLine="284"/>
        <w:rPr>
          <w:rFonts w:ascii="Avenir Next LT Pro" w:hAnsi="Avenir Next LT Pro" w:cstheme="majorHAnsi"/>
          <w:b/>
          <w:bCs/>
          <w:sz w:val="20"/>
          <w:szCs w:val="20"/>
        </w:rPr>
      </w:pPr>
      <w:r w:rsidRPr="00AD010F">
        <w:rPr>
          <w:rFonts w:ascii="Avenir Next LT Pro" w:hAnsi="Avenir Next LT Pro" w:cstheme="majorHAnsi"/>
          <w:b/>
          <w:bCs/>
          <w:sz w:val="20"/>
          <w:szCs w:val="20"/>
        </w:rPr>
        <w:t>Was siehst du? Zeichne oder schreibe auf:</w:t>
      </w:r>
    </w:p>
    <w:p w14:paraId="2294C758" w14:textId="77777777" w:rsidR="00A12F8E" w:rsidRPr="00AD010F" w:rsidRDefault="00A12F8E" w:rsidP="000C06E0">
      <w:pPr>
        <w:ind w:firstLine="284"/>
        <w:rPr>
          <w:rFonts w:ascii="Avenir Next LT Pro" w:hAnsi="Avenir Next LT Pro" w:cstheme="majorHAnsi"/>
          <w:b/>
          <w:bCs/>
          <w:sz w:val="20"/>
          <w:szCs w:val="20"/>
        </w:rPr>
      </w:pPr>
    </w:p>
    <w:p w14:paraId="17709C58" w14:textId="58C9419D" w:rsidR="009E1970" w:rsidRPr="00AD010F" w:rsidRDefault="009E1970" w:rsidP="009E1970">
      <w:pPr>
        <w:ind w:left="284"/>
        <w:rPr>
          <w:rFonts w:ascii="Avenir Next LT Pro" w:hAnsi="Avenir Next LT Pro" w:cstheme="majorHAnsi"/>
          <w:sz w:val="20"/>
          <w:szCs w:val="20"/>
        </w:rPr>
      </w:pPr>
      <w:r w:rsidRPr="00AD010F">
        <w:rPr>
          <w:rFonts w:ascii="Avenir Next LT Pro" w:hAnsi="Avenir Next LT Pro" w:cstheme="majorHAnsi"/>
          <w:sz w:val="20"/>
          <w:szCs w:val="20"/>
        </w:rPr>
        <w:t>Der Klassenraum: _________________________________</w:t>
      </w:r>
      <w:r w:rsidR="0042764E" w:rsidRPr="00AD010F">
        <w:rPr>
          <w:rFonts w:ascii="Avenir Next LT Pro" w:hAnsi="Avenir Next LT Pro" w:cstheme="majorHAnsi"/>
          <w:sz w:val="20"/>
          <w:szCs w:val="20"/>
        </w:rPr>
        <w:t>_________________________________________________________</w:t>
      </w:r>
      <w:r w:rsidRPr="00AD010F">
        <w:rPr>
          <w:rFonts w:ascii="Avenir Next LT Pro" w:hAnsi="Avenir Next LT Pro" w:cstheme="majorHAnsi"/>
          <w:sz w:val="20"/>
          <w:szCs w:val="20"/>
        </w:rPr>
        <w:t>________</w:t>
      </w:r>
    </w:p>
    <w:p w14:paraId="3E0F4912" w14:textId="77777777" w:rsidR="009E1970" w:rsidRPr="00AD010F" w:rsidRDefault="009E1970" w:rsidP="009E1970">
      <w:pPr>
        <w:ind w:left="284"/>
        <w:rPr>
          <w:rFonts w:ascii="Avenir Next LT Pro" w:hAnsi="Avenir Next LT Pro" w:cstheme="majorHAnsi"/>
          <w:sz w:val="20"/>
          <w:szCs w:val="20"/>
        </w:rPr>
      </w:pPr>
    </w:p>
    <w:p w14:paraId="3A03D5AD" w14:textId="7574B81F" w:rsidR="009E1970" w:rsidRPr="00AD010F" w:rsidRDefault="009E1970" w:rsidP="009E1970">
      <w:pPr>
        <w:ind w:left="284"/>
        <w:rPr>
          <w:rFonts w:ascii="Avenir Next LT Pro" w:hAnsi="Avenir Next LT Pro" w:cstheme="majorHAnsi"/>
          <w:sz w:val="20"/>
          <w:szCs w:val="20"/>
        </w:rPr>
      </w:pPr>
      <w:r w:rsidRPr="00AD010F">
        <w:rPr>
          <w:rFonts w:ascii="Avenir Next LT Pro" w:hAnsi="Avenir Next LT Pro" w:cstheme="majorHAnsi"/>
          <w:sz w:val="20"/>
          <w:szCs w:val="20"/>
        </w:rPr>
        <w:br/>
        <w:t>Der Schulhof: ___________________________</w:t>
      </w:r>
      <w:r w:rsidR="0042764E" w:rsidRPr="00AD010F">
        <w:rPr>
          <w:rFonts w:ascii="Avenir Next LT Pro" w:hAnsi="Avenir Next LT Pro" w:cstheme="majorHAnsi"/>
          <w:sz w:val="20"/>
          <w:szCs w:val="20"/>
        </w:rPr>
        <w:t>____________________________________________________________</w:t>
      </w:r>
      <w:r w:rsidRPr="00AD010F">
        <w:rPr>
          <w:rFonts w:ascii="Avenir Next LT Pro" w:hAnsi="Avenir Next LT Pro" w:cstheme="majorHAnsi"/>
          <w:sz w:val="20"/>
          <w:szCs w:val="20"/>
        </w:rPr>
        <w:t>_______________</w:t>
      </w:r>
    </w:p>
    <w:p w14:paraId="04FE66F6" w14:textId="77777777" w:rsidR="009E1970" w:rsidRPr="00AD010F" w:rsidRDefault="009E1970" w:rsidP="009E1970">
      <w:pPr>
        <w:ind w:left="284"/>
        <w:rPr>
          <w:rFonts w:ascii="Avenir Next LT Pro" w:hAnsi="Avenir Next LT Pro" w:cstheme="majorHAnsi"/>
          <w:sz w:val="20"/>
          <w:szCs w:val="20"/>
        </w:rPr>
      </w:pPr>
    </w:p>
    <w:p w14:paraId="0259C8AC" w14:textId="3C2133CD" w:rsidR="009E1970" w:rsidRPr="000C06E0" w:rsidRDefault="009E1970" w:rsidP="000C06E0">
      <w:pPr>
        <w:ind w:left="284"/>
        <w:rPr>
          <w:rFonts w:ascii="Avenir Next LT Pro" w:hAnsi="Avenir Next LT Pro" w:cstheme="majorHAnsi"/>
          <w:sz w:val="20"/>
          <w:szCs w:val="20"/>
        </w:rPr>
      </w:pPr>
      <w:r w:rsidRPr="00AD010F">
        <w:rPr>
          <w:rFonts w:ascii="Avenir Next LT Pro" w:hAnsi="Avenir Next LT Pro" w:cstheme="majorHAnsi"/>
          <w:sz w:val="20"/>
          <w:szCs w:val="20"/>
        </w:rPr>
        <w:br/>
        <w:t>Die Kleidung: ___________________________</w:t>
      </w:r>
      <w:r w:rsidR="0042764E" w:rsidRPr="00AD010F">
        <w:rPr>
          <w:rFonts w:ascii="Avenir Next LT Pro" w:hAnsi="Avenir Next LT Pro" w:cstheme="majorHAnsi"/>
          <w:sz w:val="20"/>
          <w:szCs w:val="20"/>
        </w:rPr>
        <w:t>_________________________________________________________________</w:t>
      </w:r>
      <w:r w:rsidRPr="00AD010F">
        <w:rPr>
          <w:rFonts w:ascii="Avenir Next LT Pro" w:hAnsi="Avenir Next LT Pro" w:cstheme="majorHAnsi"/>
          <w:sz w:val="20"/>
          <w:szCs w:val="20"/>
        </w:rPr>
        <w:t>__________</w:t>
      </w:r>
    </w:p>
    <w:p w14:paraId="2A6D6E71" w14:textId="77777777" w:rsidR="00DA20EB" w:rsidRDefault="00DA20EB" w:rsidP="009E1970">
      <w:pPr>
        <w:rPr>
          <w:rFonts w:ascii="Avenir Next LT Pro" w:hAnsi="Avenir Next LT Pro" w:cstheme="majorHAnsi"/>
          <w:b/>
          <w:bCs/>
          <w:sz w:val="20"/>
          <w:szCs w:val="20"/>
        </w:rPr>
      </w:pPr>
    </w:p>
    <w:p w14:paraId="054DC2CE" w14:textId="064F4742" w:rsidR="009E1970" w:rsidRPr="00AD010F" w:rsidRDefault="009E1970" w:rsidP="00DA20EB">
      <w:pPr>
        <w:spacing w:line="240" w:lineRule="auto"/>
        <w:rPr>
          <w:rFonts w:ascii="Avenir Next LT Pro" w:hAnsi="Avenir Next LT Pro" w:cstheme="majorHAnsi"/>
          <w:b/>
          <w:bCs/>
          <w:sz w:val="20"/>
          <w:szCs w:val="20"/>
        </w:rPr>
      </w:pPr>
      <w:r w:rsidRPr="00AD010F">
        <w:rPr>
          <w:rFonts w:ascii="Avenir Next LT Pro" w:hAnsi="Avenir Next LT Pro" w:cstheme="majorHAnsi"/>
          <w:b/>
          <w:bCs/>
          <w:sz w:val="20"/>
          <w:szCs w:val="20"/>
        </w:rPr>
        <w:lastRenderedPageBreak/>
        <w:t xml:space="preserve">2. Unsere Schule – </w:t>
      </w:r>
      <w:r w:rsidR="00DA20EB">
        <w:rPr>
          <w:rFonts w:ascii="Avenir Next LT Pro" w:hAnsi="Avenir Next LT Pro" w:cstheme="majorHAnsi"/>
          <w:b/>
          <w:bCs/>
          <w:sz w:val="20"/>
          <w:szCs w:val="20"/>
        </w:rPr>
        <w:t>i</w:t>
      </w:r>
      <w:r w:rsidRPr="00AD010F">
        <w:rPr>
          <w:rFonts w:ascii="Avenir Next LT Pro" w:hAnsi="Avenir Next LT Pro" w:cstheme="majorHAnsi"/>
          <w:b/>
          <w:bCs/>
          <w:sz w:val="20"/>
          <w:szCs w:val="20"/>
        </w:rPr>
        <w:t>hre Schule</w:t>
      </w:r>
    </w:p>
    <w:p w14:paraId="13371F46" w14:textId="77777777" w:rsidR="009E1970" w:rsidRPr="00AD010F" w:rsidRDefault="009E1970" w:rsidP="00DA20EB">
      <w:pPr>
        <w:spacing w:line="240" w:lineRule="auto"/>
        <w:ind w:left="284"/>
        <w:rPr>
          <w:rFonts w:ascii="Avenir Next LT Pro" w:hAnsi="Avenir Next LT Pro" w:cstheme="majorHAnsi"/>
          <w:sz w:val="20"/>
          <w:szCs w:val="20"/>
        </w:rPr>
      </w:pPr>
      <w:r w:rsidRPr="00AD010F">
        <w:rPr>
          <w:rFonts w:ascii="Avenir Next LT Pro" w:hAnsi="Avenir Next LT Pro" w:cstheme="majorHAnsi"/>
          <w:sz w:val="20"/>
          <w:szCs w:val="20"/>
        </w:rPr>
        <w:t xml:space="preserve">Vergleiche, wie Schule in Peru und bei uns aussieht. </w:t>
      </w:r>
    </w:p>
    <w:p w14:paraId="603A3C76" w14:textId="39157ABD" w:rsidR="009E1970" w:rsidRPr="00AD010F" w:rsidRDefault="009E1970" w:rsidP="00DA20EB">
      <w:pPr>
        <w:spacing w:line="240" w:lineRule="auto"/>
        <w:ind w:left="720"/>
        <w:rPr>
          <w:rFonts w:ascii="Avenir Next LT Pro" w:hAnsi="Avenir Next LT Pro" w:cstheme="majorHAnsi"/>
          <w:sz w:val="20"/>
          <w:szCs w:val="20"/>
        </w:rPr>
      </w:pPr>
      <w:r w:rsidRPr="00AD010F">
        <w:rPr>
          <w:rFonts w:ascii="Avenir Next LT Pro" w:hAnsi="Avenir Next LT Pro" w:cstheme="majorHAnsi"/>
          <w:b/>
          <w:bCs/>
          <w:sz w:val="20"/>
          <w:szCs w:val="20"/>
        </w:rPr>
        <w:t>Was ist gleich?</w:t>
      </w:r>
      <w:r w:rsidRPr="00AD010F">
        <w:rPr>
          <w:rFonts w:ascii="Avenir Next LT Pro" w:hAnsi="Avenir Next LT Pro" w:cstheme="majorHAnsi"/>
          <w:sz w:val="20"/>
          <w:szCs w:val="20"/>
        </w:rPr>
        <w:t xml:space="preserve"> _____________________________</w:t>
      </w:r>
      <w:r w:rsidR="0042764E" w:rsidRPr="00AD010F">
        <w:rPr>
          <w:rFonts w:ascii="Avenir Next LT Pro" w:hAnsi="Avenir Next LT Pro" w:cstheme="majorHAnsi"/>
          <w:sz w:val="20"/>
          <w:szCs w:val="20"/>
        </w:rPr>
        <w:t>__________________________________________________________</w:t>
      </w:r>
      <w:r w:rsidRPr="00AD010F">
        <w:rPr>
          <w:rFonts w:ascii="Avenir Next LT Pro" w:hAnsi="Avenir Next LT Pro" w:cstheme="majorHAnsi"/>
          <w:sz w:val="20"/>
          <w:szCs w:val="20"/>
        </w:rPr>
        <w:t>_______________</w:t>
      </w:r>
    </w:p>
    <w:p w14:paraId="352E645E" w14:textId="7453B5F1" w:rsidR="009E1970" w:rsidRPr="00AD010F" w:rsidRDefault="009E1970" w:rsidP="00DA20EB">
      <w:pPr>
        <w:spacing w:line="240" w:lineRule="auto"/>
        <w:ind w:left="720"/>
        <w:rPr>
          <w:rFonts w:ascii="Avenir Next LT Pro" w:hAnsi="Avenir Next LT Pro" w:cstheme="majorHAnsi"/>
          <w:sz w:val="20"/>
          <w:szCs w:val="20"/>
        </w:rPr>
      </w:pPr>
      <w:r w:rsidRPr="00AD010F">
        <w:rPr>
          <w:rFonts w:ascii="Avenir Next LT Pro" w:hAnsi="Avenir Next LT Pro" w:cstheme="majorHAnsi"/>
          <w:sz w:val="20"/>
          <w:szCs w:val="20"/>
        </w:rPr>
        <w:br/>
      </w:r>
      <w:r w:rsidRPr="00AD010F">
        <w:rPr>
          <w:rFonts w:ascii="Avenir Next LT Pro" w:hAnsi="Avenir Next LT Pro" w:cstheme="majorHAnsi"/>
          <w:b/>
          <w:bCs/>
          <w:sz w:val="20"/>
          <w:szCs w:val="20"/>
        </w:rPr>
        <w:t>Was ist anders?</w:t>
      </w:r>
      <w:r w:rsidRPr="00AD010F">
        <w:rPr>
          <w:rFonts w:ascii="Avenir Next LT Pro" w:hAnsi="Avenir Next LT Pro" w:cstheme="majorHAnsi"/>
          <w:sz w:val="20"/>
          <w:szCs w:val="20"/>
        </w:rPr>
        <w:t xml:space="preserve"> _____________</w:t>
      </w:r>
      <w:r w:rsidR="0042764E" w:rsidRPr="00AD010F">
        <w:rPr>
          <w:rFonts w:ascii="Avenir Next LT Pro" w:hAnsi="Avenir Next LT Pro" w:cstheme="majorHAnsi"/>
          <w:sz w:val="20"/>
          <w:szCs w:val="20"/>
        </w:rPr>
        <w:t>__________________________________________________________</w:t>
      </w:r>
      <w:r w:rsidRPr="00AD010F">
        <w:rPr>
          <w:rFonts w:ascii="Avenir Next LT Pro" w:hAnsi="Avenir Next LT Pro" w:cstheme="majorHAnsi"/>
          <w:sz w:val="20"/>
          <w:szCs w:val="20"/>
        </w:rPr>
        <w:t>______________________________</w:t>
      </w:r>
    </w:p>
    <w:p w14:paraId="3CF53DC7" w14:textId="77777777" w:rsidR="00607264" w:rsidRPr="00AD010F" w:rsidRDefault="00607264" w:rsidP="00DA20EB">
      <w:pPr>
        <w:spacing w:line="240" w:lineRule="auto"/>
        <w:ind w:left="720"/>
        <w:rPr>
          <w:rFonts w:ascii="Avenir Next LT Pro" w:hAnsi="Avenir Next LT Pro" w:cstheme="majorHAnsi"/>
          <w:sz w:val="20"/>
          <w:szCs w:val="20"/>
        </w:rPr>
      </w:pPr>
    </w:p>
    <w:p w14:paraId="10BEC584" w14:textId="3CEC1D82" w:rsidR="009E1970" w:rsidRPr="00AD010F" w:rsidRDefault="009E1970" w:rsidP="00EC39CA">
      <w:pPr>
        <w:tabs>
          <w:tab w:val="left" w:pos="5926"/>
        </w:tabs>
        <w:rPr>
          <w:rFonts w:ascii="Avenir Next LT Pro" w:hAnsi="Avenir Next LT Pro" w:cstheme="majorHAnsi"/>
          <w:b/>
          <w:bCs/>
          <w:sz w:val="20"/>
          <w:szCs w:val="20"/>
        </w:rPr>
      </w:pPr>
      <w:r w:rsidRPr="00AD010F">
        <w:rPr>
          <w:rFonts w:ascii="Avenir Next LT Pro" w:hAnsi="Avenir Next LT Pro" w:cstheme="majorHAnsi"/>
          <w:b/>
          <w:bCs/>
          <w:sz w:val="20"/>
          <w:szCs w:val="20"/>
        </w:rPr>
        <w:t>3. Das Kinderrecht auf Bildung</w:t>
      </w:r>
      <w:r w:rsidR="00EC39CA">
        <w:rPr>
          <w:rFonts w:ascii="Avenir Next LT Pro" w:hAnsi="Avenir Next LT Pro" w:cstheme="majorHAnsi"/>
          <w:b/>
          <w:bCs/>
          <w:sz w:val="20"/>
          <w:szCs w:val="20"/>
        </w:rPr>
        <w:tab/>
      </w:r>
    </w:p>
    <w:p w14:paraId="42F7EC04" w14:textId="62EECC47" w:rsidR="009E1970" w:rsidRPr="00AD010F" w:rsidRDefault="009E1970" w:rsidP="0042764E">
      <w:pPr>
        <w:ind w:firstLine="284"/>
        <w:rPr>
          <w:rFonts w:ascii="Avenir Next LT Pro" w:hAnsi="Avenir Next LT Pro" w:cstheme="majorHAnsi"/>
          <w:sz w:val="20"/>
          <w:szCs w:val="20"/>
        </w:rPr>
      </w:pPr>
      <w:proofErr w:type="spellStart"/>
      <w:r w:rsidRPr="00AD010F">
        <w:rPr>
          <w:rFonts w:ascii="Avenir Next LT Pro" w:hAnsi="Avenir Next LT Pro" w:cstheme="majorHAnsi"/>
          <w:sz w:val="20"/>
          <w:szCs w:val="20"/>
        </w:rPr>
        <w:t>Lies</w:t>
      </w:r>
      <w:proofErr w:type="spellEnd"/>
      <w:r w:rsidRPr="00AD010F">
        <w:rPr>
          <w:rFonts w:ascii="Avenir Next LT Pro" w:hAnsi="Avenir Next LT Pro" w:cstheme="majorHAnsi"/>
          <w:sz w:val="20"/>
          <w:szCs w:val="20"/>
        </w:rPr>
        <w:t>:</w:t>
      </w:r>
      <w:r w:rsidR="0042764E" w:rsidRPr="00AD010F">
        <w:rPr>
          <w:rFonts w:ascii="Avenir Next LT Pro" w:hAnsi="Avenir Next LT Pro" w:cstheme="majorHAnsi"/>
          <w:sz w:val="20"/>
          <w:szCs w:val="20"/>
        </w:rPr>
        <w:t xml:space="preserve"> </w:t>
      </w:r>
      <w:r w:rsidR="001F2048" w:rsidRPr="001F2048">
        <w:rPr>
          <w:rFonts w:ascii="Avenir Next LT Pro" w:hAnsi="Avenir Next LT Pro" w:cstheme="majorHAnsi"/>
          <w:sz w:val="20"/>
          <w:szCs w:val="20"/>
        </w:rPr>
        <w:t>»</w:t>
      </w:r>
      <w:r w:rsidRPr="00AD010F">
        <w:rPr>
          <w:rFonts w:ascii="Avenir Next LT Pro" w:hAnsi="Avenir Next LT Pro" w:cstheme="majorHAnsi"/>
          <w:sz w:val="20"/>
          <w:szCs w:val="20"/>
        </w:rPr>
        <w:t>Jedes Kind hat das Recht auf Bildung.</w:t>
      </w:r>
      <w:r w:rsidR="001F2048" w:rsidRPr="001F2048">
        <w:rPr>
          <w:rFonts w:ascii="Avenir Next LT Pro" w:hAnsi="Avenir Next LT Pro" w:cstheme="majorHAnsi"/>
          <w:sz w:val="20"/>
          <w:szCs w:val="20"/>
        </w:rPr>
        <w:t>«</w:t>
      </w:r>
      <w:r w:rsidR="00607264" w:rsidRPr="00AD010F">
        <w:rPr>
          <w:rFonts w:ascii="Avenir Next LT Pro" w:hAnsi="Avenir Next LT Pro" w:cstheme="majorHAnsi"/>
          <w:sz w:val="20"/>
          <w:szCs w:val="20"/>
        </w:rPr>
        <w:t xml:space="preserve"> </w:t>
      </w:r>
      <w:r w:rsidRPr="00AD010F">
        <w:rPr>
          <w:rFonts w:ascii="Avenir Next LT Pro" w:hAnsi="Avenir Next LT Pro" w:cstheme="majorHAnsi"/>
          <w:sz w:val="20"/>
          <w:szCs w:val="20"/>
        </w:rPr>
        <w:t>(Artikel 28 der UN-Kinderrechtskonvention)</w:t>
      </w:r>
    </w:p>
    <w:p w14:paraId="3C263E35" w14:textId="3D45C44D" w:rsidR="009E1970" w:rsidRPr="00AD010F" w:rsidRDefault="009E1970" w:rsidP="009E1970">
      <w:pPr>
        <w:ind w:left="284"/>
        <w:rPr>
          <w:rFonts w:ascii="Avenir Next LT Pro" w:hAnsi="Avenir Next LT Pro" w:cstheme="majorHAnsi"/>
          <w:sz w:val="20"/>
          <w:szCs w:val="20"/>
        </w:rPr>
      </w:pPr>
      <w:r w:rsidRPr="00AD010F">
        <w:rPr>
          <w:rFonts w:ascii="Avenir Next LT Pro" w:hAnsi="Avenir Next LT Pro" w:cstheme="majorHAnsi"/>
          <w:sz w:val="20"/>
          <w:szCs w:val="20"/>
        </w:rPr>
        <w:t>Warum ist Schule wichtig?</w:t>
      </w:r>
      <w:r w:rsidR="00607264" w:rsidRPr="00AD010F">
        <w:rPr>
          <w:rFonts w:ascii="Avenir Next LT Pro" w:hAnsi="Avenir Next LT Pro" w:cstheme="majorHAnsi"/>
          <w:sz w:val="20"/>
          <w:szCs w:val="20"/>
        </w:rPr>
        <w:t xml:space="preserve"> </w:t>
      </w:r>
      <w:r w:rsidRPr="00AD010F">
        <w:rPr>
          <w:rFonts w:ascii="Avenir Next LT Pro" w:hAnsi="Avenir Next LT Pro" w:cstheme="majorHAnsi"/>
          <w:sz w:val="20"/>
          <w:szCs w:val="20"/>
        </w:rPr>
        <w:t>Schreibe oder male drei Gründe:</w:t>
      </w:r>
    </w:p>
    <w:p w14:paraId="0901B7E7" w14:textId="77777777" w:rsidR="0042764E" w:rsidRPr="00AD010F" w:rsidRDefault="009E1970" w:rsidP="00DA20EB">
      <w:pPr>
        <w:spacing w:line="240" w:lineRule="auto"/>
        <w:rPr>
          <w:rFonts w:ascii="Avenir Next LT Pro" w:hAnsi="Avenir Next LT Pro" w:cstheme="majorHAnsi"/>
          <w:sz w:val="20"/>
          <w:szCs w:val="20"/>
        </w:rPr>
      </w:pPr>
      <w:r w:rsidRPr="00AD010F">
        <w:rPr>
          <w:rFonts w:ascii="Avenir Next LT Pro" w:hAnsi="Avenir Next LT Pro" w:cstheme="majorHAnsi"/>
          <w:sz w:val="20"/>
          <w:szCs w:val="20"/>
        </w:rPr>
        <w:t>1️</w:t>
      </w:r>
      <w:r w:rsidR="0042764E" w:rsidRPr="00AD010F">
        <w:rPr>
          <w:rFonts w:ascii="Avenir Next LT Pro" w:hAnsi="Avenir Next LT Pro" w:cstheme="majorHAnsi"/>
          <w:sz w:val="20"/>
          <w:szCs w:val="20"/>
        </w:rPr>
        <w:t xml:space="preserve">. </w:t>
      </w:r>
      <w:r w:rsidRPr="00AD010F">
        <w:rPr>
          <w:rFonts w:ascii="Avenir Next LT Pro" w:hAnsi="Avenir Next LT Pro" w:cstheme="majorHAnsi"/>
          <w:sz w:val="20"/>
          <w:szCs w:val="20"/>
        </w:rPr>
        <w:t>___________________________________________</w:t>
      </w:r>
      <w:r w:rsidR="0042764E" w:rsidRPr="00AD010F">
        <w:rPr>
          <w:rFonts w:ascii="Avenir Next LT Pro" w:hAnsi="Avenir Next LT Pro" w:cstheme="majorHAnsi"/>
          <w:sz w:val="20"/>
          <w:szCs w:val="20"/>
        </w:rPr>
        <w:t>____________________________________________________________________________</w:t>
      </w:r>
    </w:p>
    <w:p w14:paraId="3348F935" w14:textId="77777777" w:rsidR="0042764E" w:rsidRPr="00AD010F" w:rsidRDefault="009E1970" w:rsidP="00DA20EB">
      <w:pPr>
        <w:spacing w:line="240" w:lineRule="auto"/>
        <w:rPr>
          <w:rFonts w:ascii="Avenir Next LT Pro" w:hAnsi="Avenir Next LT Pro" w:cstheme="majorHAnsi"/>
          <w:sz w:val="20"/>
          <w:szCs w:val="20"/>
        </w:rPr>
      </w:pPr>
      <w:r w:rsidRPr="00AD010F">
        <w:rPr>
          <w:rFonts w:ascii="Avenir Next LT Pro" w:hAnsi="Avenir Next LT Pro" w:cstheme="majorHAnsi"/>
          <w:sz w:val="20"/>
          <w:szCs w:val="20"/>
        </w:rPr>
        <w:br/>
        <w:t>2️</w:t>
      </w:r>
      <w:r w:rsidR="0042764E" w:rsidRPr="00AD010F">
        <w:rPr>
          <w:rFonts w:ascii="Avenir Next LT Pro" w:hAnsi="Avenir Next LT Pro" w:cstheme="majorHAnsi"/>
          <w:sz w:val="20"/>
          <w:szCs w:val="20"/>
        </w:rPr>
        <w:t xml:space="preserve">. </w:t>
      </w:r>
      <w:r w:rsidRPr="00AD010F">
        <w:rPr>
          <w:rFonts w:ascii="Avenir Next LT Pro" w:hAnsi="Avenir Next LT Pro" w:cstheme="majorHAnsi"/>
          <w:sz w:val="20"/>
          <w:szCs w:val="20"/>
        </w:rPr>
        <w:t>________________________________________</w:t>
      </w:r>
      <w:r w:rsidR="0042764E" w:rsidRPr="00AD010F">
        <w:rPr>
          <w:rFonts w:ascii="Avenir Next LT Pro" w:hAnsi="Avenir Next LT Pro" w:cstheme="majorHAnsi"/>
          <w:sz w:val="20"/>
          <w:szCs w:val="20"/>
        </w:rPr>
        <w:t>_____________________________________________________________________________</w:t>
      </w:r>
      <w:r w:rsidRPr="00AD010F">
        <w:rPr>
          <w:rFonts w:ascii="Avenir Next LT Pro" w:hAnsi="Avenir Next LT Pro" w:cstheme="majorHAnsi"/>
          <w:sz w:val="20"/>
          <w:szCs w:val="20"/>
        </w:rPr>
        <w:t>__</w:t>
      </w:r>
      <w:r w:rsidRPr="00AD010F">
        <w:rPr>
          <w:rFonts w:ascii="Avenir Next LT Pro" w:hAnsi="Avenir Next LT Pro" w:cstheme="majorHAnsi"/>
          <w:sz w:val="20"/>
          <w:szCs w:val="20"/>
        </w:rPr>
        <w:br/>
      </w:r>
    </w:p>
    <w:p w14:paraId="222D3F30" w14:textId="11C6F1EF" w:rsidR="009E1970" w:rsidRPr="00AD010F" w:rsidRDefault="0042764E" w:rsidP="00DA20EB">
      <w:pPr>
        <w:spacing w:line="240" w:lineRule="auto"/>
        <w:rPr>
          <w:rFonts w:ascii="Avenir Next LT Pro" w:hAnsi="Avenir Next LT Pro" w:cstheme="majorHAnsi"/>
          <w:sz w:val="20"/>
          <w:szCs w:val="20"/>
        </w:rPr>
      </w:pPr>
      <w:r w:rsidRPr="00AD010F">
        <w:rPr>
          <w:rFonts w:ascii="Avenir Next LT Pro" w:hAnsi="Avenir Next LT Pro" w:cstheme="majorHAnsi"/>
          <w:sz w:val="20"/>
          <w:szCs w:val="20"/>
        </w:rPr>
        <w:t xml:space="preserve">3. </w:t>
      </w:r>
      <w:r w:rsidR="009E1970" w:rsidRPr="00AD010F">
        <w:rPr>
          <w:rFonts w:ascii="Avenir Next LT Pro" w:hAnsi="Avenir Next LT Pro" w:cstheme="majorHAnsi"/>
          <w:sz w:val="20"/>
          <w:szCs w:val="20"/>
        </w:rPr>
        <w:t>___________________________________________</w:t>
      </w:r>
      <w:r w:rsidRPr="00AD010F">
        <w:rPr>
          <w:rFonts w:ascii="Avenir Next LT Pro" w:hAnsi="Avenir Next LT Pro" w:cstheme="majorHAnsi"/>
          <w:sz w:val="20"/>
          <w:szCs w:val="20"/>
        </w:rPr>
        <w:t>____________________________________________________________________________</w:t>
      </w:r>
    </w:p>
    <w:p w14:paraId="6CE7A2F1" w14:textId="77777777" w:rsidR="00362B7F" w:rsidRPr="00AD010F" w:rsidRDefault="00362B7F" w:rsidP="00DA20EB">
      <w:pPr>
        <w:spacing w:line="240" w:lineRule="auto"/>
        <w:rPr>
          <w:rFonts w:ascii="Avenir Next LT Pro" w:hAnsi="Avenir Next LT Pro" w:cstheme="majorHAnsi"/>
          <w:b/>
          <w:bCs/>
          <w:sz w:val="20"/>
          <w:szCs w:val="20"/>
        </w:rPr>
      </w:pPr>
    </w:p>
    <w:p w14:paraId="257314DA" w14:textId="558F1363" w:rsidR="009E1970" w:rsidRPr="00AD010F" w:rsidRDefault="009E1970" w:rsidP="009E1970">
      <w:pPr>
        <w:rPr>
          <w:rFonts w:ascii="Avenir Next LT Pro" w:hAnsi="Avenir Next LT Pro" w:cstheme="majorHAnsi"/>
          <w:b/>
          <w:bCs/>
          <w:sz w:val="20"/>
          <w:szCs w:val="20"/>
        </w:rPr>
      </w:pPr>
      <w:r w:rsidRPr="00AD010F">
        <w:rPr>
          <w:rFonts w:ascii="Avenir Next LT Pro" w:hAnsi="Avenir Next LT Pro" w:cstheme="majorHAnsi"/>
          <w:b/>
          <w:bCs/>
          <w:sz w:val="20"/>
          <w:szCs w:val="20"/>
        </w:rPr>
        <w:t>4. Mein Wunsch</w:t>
      </w:r>
    </w:p>
    <w:p w14:paraId="4AF3B09B" w14:textId="77777777" w:rsidR="009E1970" w:rsidRPr="00AD010F" w:rsidRDefault="009E1970" w:rsidP="00DA20EB">
      <w:pPr>
        <w:spacing w:line="320" w:lineRule="exact"/>
        <w:ind w:left="284"/>
        <w:rPr>
          <w:rFonts w:ascii="Avenir Next LT Pro" w:hAnsi="Avenir Next LT Pro" w:cstheme="majorHAnsi"/>
          <w:sz w:val="20"/>
          <w:szCs w:val="20"/>
        </w:rPr>
      </w:pPr>
      <w:r w:rsidRPr="00AD010F">
        <w:rPr>
          <w:rFonts w:ascii="Avenir Next LT Pro" w:hAnsi="Avenir Next LT Pro" w:cstheme="majorHAnsi"/>
          <w:sz w:val="20"/>
          <w:szCs w:val="20"/>
        </w:rPr>
        <w:t>Schreibe deinen Wunsch für alle Kinder auf der Welt.</w:t>
      </w:r>
    </w:p>
    <w:p w14:paraId="118BC771" w14:textId="262FB878" w:rsidR="0042764E" w:rsidRPr="00A12F8E" w:rsidRDefault="000C06E0" w:rsidP="00DA20EB">
      <w:pPr>
        <w:spacing w:line="320" w:lineRule="exact"/>
        <w:ind w:left="284"/>
        <w:rPr>
          <w:rFonts w:ascii="Avenir Next LT Pro" w:hAnsi="Avenir Next LT Pro" w:cstheme="majorHAnsi"/>
          <w:sz w:val="20"/>
          <w:szCs w:val="20"/>
        </w:rPr>
      </w:pPr>
      <w:r w:rsidRPr="000C06E0">
        <w:rPr>
          <w:rFonts w:ascii="Avenir Next LT Pro" w:hAnsi="Avenir Next LT Pro" w:cstheme="majorHAnsi"/>
          <w:sz w:val="20"/>
          <w:szCs w:val="20"/>
        </w:rPr>
        <w:t>»</w:t>
      </w:r>
      <w:r w:rsidR="009E1970" w:rsidRPr="00AD010F">
        <w:rPr>
          <w:rFonts w:ascii="Avenir Next LT Pro" w:hAnsi="Avenir Next LT Pro" w:cstheme="majorHAnsi"/>
          <w:sz w:val="20"/>
          <w:szCs w:val="20"/>
        </w:rPr>
        <w:t>Ich wünsche mir, dass jedes Kind …</w:t>
      </w:r>
      <w:r w:rsidRPr="000C06E0">
        <w:rPr>
          <w:rFonts w:ascii="Avenir Next LT Pro" w:hAnsi="Avenir Next LT Pro" w:cstheme="majorHAnsi"/>
          <w:sz w:val="20"/>
          <w:szCs w:val="20"/>
        </w:rPr>
        <w:t>«</w:t>
      </w:r>
      <w:r w:rsidR="0042764E" w:rsidRPr="00AD010F">
        <w:rPr>
          <w:rFonts w:ascii="Avenir Next LT Pro" w:hAnsi="Avenir Next LT Pro" w:cstheme="majorHAnsi"/>
          <w:sz w:val="20"/>
          <w:szCs w:val="20"/>
        </w:rPr>
        <w:t xml:space="preserve"> _______________________________________________________________________________________</w:t>
      </w:r>
      <w:r w:rsidR="002418A4">
        <w:rPr>
          <w:rFonts w:ascii="Avenir Next LT Pro" w:hAnsi="Avenir Next LT Pro" w:cstheme="majorHAnsi"/>
          <w:sz w:val="20"/>
          <w:szCs w:val="20"/>
        </w:rPr>
        <w:tab/>
      </w:r>
      <w:r w:rsidR="002418A4">
        <w:rPr>
          <w:rFonts w:ascii="Avenir Next LT Pro" w:hAnsi="Avenir Next LT Pro" w:cstheme="majorHAnsi"/>
          <w:sz w:val="20"/>
          <w:szCs w:val="20"/>
        </w:rPr>
        <w:tab/>
        <w:t xml:space="preserve">     </w:t>
      </w:r>
      <w:proofErr w:type="gramStart"/>
      <w:r w:rsidR="002418A4">
        <w:rPr>
          <w:rFonts w:ascii="Avenir Next LT Pro" w:hAnsi="Avenir Next LT Pro" w:cstheme="majorHAnsi"/>
          <w:sz w:val="20"/>
          <w:szCs w:val="20"/>
        </w:rPr>
        <w:t xml:space="preserve">   </w:t>
      </w:r>
      <w:r w:rsidR="0042764E" w:rsidRPr="00AD010F">
        <w:rPr>
          <w:rFonts w:ascii="Avenir Next LT Pro" w:hAnsi="Avenir Next LT Pro" w:cstheme="majorHAnsi"/>
          <w:sz w:val="20"/>
          <w:szCs w:val="20"/>
        </w:rPr>
        <w:t>(</w:t>
      </w:r>
      <w:proofErr w:type="gramEnd"/>
      <w:r w:rsidR="0042764E" w:rsidRPr="00AD010F">
        <w:rPr>
          <w:rFonts w:ascii="Avenir Next LT Pro" w:hAnsi="Avenir Next LT Pro" w:cstheme="majorHAnsi"/>
          <w:sz w:val="20"/>
          <w:szCs w:val="20"/>
        </w:rPr>
        <w:t>Wer möchte, kann den Wunsch auf eine Karte schreiben und an unseren Wunschbaum hängen.)</w:t>
      </w:r>
    </w:p>
    <w:sectPr w:rsidR="0042764E" w:rsidRPr="00A12F8E" w:rsidSect="00DA20EB">
      <w:headerReference w:type="default" r:id="rId11"/>
      <w:pgSz w:w="16838" w:h="11906" w:orient="landscape"/>
      <w:pgMar w:top="1417" w:right="1417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244E6B" w14:textId="77777777" w:rsidR="00F52699" w:rsidRDefault="00F52699" w:rsidP="00172342">
      <w:pPr>
        <w:spacing w:after="0" w:line="240" w:lineRule="auto"/>
      </w:pPr>
      <w:r>
        <w:separator/>
      </w:r>
    </w:p>
  </w:endnote>
  <w:endnote w:type="continuationSeparator" w:id="0">
    <w:p w14:paraId="2D10F770" w14:textId="77777777" w:rsidR="00F52699" w:rsidRDefault="00F52699" w:rsidP="001723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venir Next LT Pro">
    <w:altName w:val="Calibri"/>
    <w:charset w:val="00"/>
    <w:family w:val="swiss"/>
    <w:pitch w:val="variable"/>
    <w:sig w:usb0="800000EF" w:usb1="5000204A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60D815" w14:textId="77777777" w:rsidR="00F52699" w:rsidRDefault="00F52699" w:rsidP="00172342">
      <w:pPr>
        <w:spacing w:after="0" w:line="240" w:lineRule="auto"/>
      </w:pPr>
      <w:r>
        <w:separator/>
      </w:r>
    </w:p>
  </w:footnote>
  <w:footnote w:type="continuationSeparator" w:id="0">
    <w:p w14:paraId="01B07EA1" w14:textId="77777777" w:rsidR="00F52699" w:rsidRDefault="00F52699" w:rsidP="001723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0" w:type="auto"/>
      <w:tblInd w:w="0" w:type="dxa"/>
      <w:tblLook w:val="04A0" w:firstRow="1" w:lastRow="0" w:firstColumn="1" w:lastColumn="0" w:noHBand="0" w:noVBand="1"/>
    </w:tblPr>
    <w:tblGrid>
      <w:gridCol w:w="2263"/>
      <w:gridCol w:w="9781"/>
      <w:gridCol w:w="2233"/>
    </w:tblGrid>
    <w:tr w:rsidR="0054340B" w14:paraId="511C8442" w14:textId="77777777" w:rsidTr="006A09B5">
      <w:tc>
        <w:tcPr>
          <w:tcW w:w="2263" w:type="dxa"/>
        </w:tcPr>
        <w:p w14:paraId="063B70B9" w14:textId="1073B6E8" w:rsidR="0054340B" w:rsidRDefault="0054340B">
          <w:pPr>
            <w:pStyle w:val="Kopfzeile"/>
          </w:pPr>
          <w:r w:rsidRPr="008F308E">
            <w:rPr>
              <w:rFonts w:ascii="Avenir Next LT Pro" w:hAnsi="Avenir Next LT Pro"/>
              <w:b/>
              <w:noProof/>
              <w:sz w:val="16"/>
              <w:szCs w:val="16"/>
            </w:rPr>
            <w:drawing>
              <wp:anchor distT="0" distB="0" distL="114300" distR="114300" simplePos="0" relativeHeight="251661312" behindDoc="0" locked="0" layoutInCell="1" allowOverlap="1" wp14:anchorId="4332799E" wp14:editId="3139F070">
                <wp:simplePos x="0" y="0"/>
                <wp:positionH relativeFrom="column">
                  <wp:posOffset>-7139</wp:posOffset>
                </wp:positionH>
                <wp:positionV relativeFrom="paragraph">
                  <wp:posOffset>103505</wp:posOffset>
                </wp:positionV>
                <wp:extent cx="1428750" cy="513888"/>
                <wp:effectExtent l="0" t="0" r="0" b="635"/>
                <wp:wrapNone/>
                <wp:docPr id="2071738611" name="Grafik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428750" cy="51388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  <w:p w14:paraId="514CFF52" w14:textId="19E7D306" w:rsidR="0054340B" w:rsidRDefault="0054340B">
          <w:pPr>
            <w:pStyle w:val="Kopfzeile"/>
          </w:pPr>
        </w:p>
        <w:p w14:paraId="1DD97888" w14:textId="02DD2D22" w:rsidR="0054340B" w:rsidRDefault="0054340B">
          <w:pPr>
            <w:pStyle w:val="Kopfzeile"/>
          </w:pPr>
        </w:p>
        <w:p w14:paraId="7379C731" w14:textId="77777777" w:rsidR="0054340B" w:rsidRDefault="0054340B">
          <w:pPr>
            <w:pStyle w:val="Kopfzeile"/>
          </w:pPr>
        </w:p>
      </w:tc>
      <w:tc>
        <w:tcPr>
          <w:tcW w:w="9781" w:type="dxa"/>
        </w:tcPr>
        <w:p w14:paraId="20FA44AB" w14:textId="5B9CD19F" w:rsidR="0054340B" w:rsidRDefault="00D91317" w:rsidP="0054340B">
          <w:pPr>
            <w:pStyle w:val="Kopfzeile"/>
            <w:tabs>
              <w:tab w:val="left" w:pos="142"/>
            </w:tabs>
            <w:jc w:val="center"/>
            <w:rPr>
              <w:rFonts w:ascii="Avenir Next LT Pro" w:hAnsi="Avenir Next LT Pro"/>
              <w:sz w:val="16"/>
              <w:szCs w:val="16"/>
              <w:lang w:val="de-DE"/>
            </w:rPr>
          </w:pPr>
          <w:r>
            <w:rPr>
              <w:noProof/>
            </w:rPr>
            <w:drawing>
              <wp:anchor distT="0" distB="0" distL="114300" distR="114300" simplePos="0" relativeHeight="251662336" behindDoc="0" locked="0" layoutInCell="1" allowOverlap="1" wp14:anchorId="2459AEB6" wp14:editId="7C19550C">
                <wp:simplePos x="0" y="0"/>
                <wp:positionH relativeFrom="column">
                  <wp:posOffset>377337</wp:posOffset>
                </wp:positionH>
                <wp:positionV relativeFrom="paragraph">
                  <wp:posOffset>74295</wp:posOffset>
                </wp:positionV>
                <wp:extent cx="745862" cy="495300"/>
                <wp:effectExtent l="0" t="0" r="0" b="0"/>
                <wp:wrapNone/>
                <wp:docPr id="1699008076" name="Grafik 1699008076" descr="Ein Bild, das Text, Schrift, Electric Blue (Farbe), Logo enthält.&#10;&#10;KI-generierte Inhalte können fehlerhaft sein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Grafik 3" descr="Ein Bild, das Text, Schrift, Electric Blue (Farbe), Logo enthält.&#10;&#10;KI-generierte Inhalte können fehlerhaft sein.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45862" cy="495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  <w:p w14:paraId="21DB9CF0" w14:textId="64D2FF7A" w:rsidR="0054340B" w:rsidRPr="0054340B" w:rsidRDefault="0054340B" w:rsidP="00D91317">
          <w:pPr>
            <w:pStyle w:val="Kopfzeile"/>
            <w:tabs>
              <w:tab w:val="left" w:pos="142"/>
            </w:tabs>
            <w:rPr>
              <w:lang w:val="de-DE"/>
            </w:rPr>
          </w:pPr>
        </w:p>
      </w:tc>
      <w:tc>
        <w:tcPr>
          <w:tcW w:w="2233" w:type="dxa"/>
        </w:tcPr>
        <w:p w14:paraId="012059AA" w14:textId="2A0D4F02" w:rsidR="0054340B" w:rsidRPr="0054340B" w:rsidRDefault="0054340B">
          <w:pPr>
            <w:pStyle w:val="Kopfzeile"/>
            <w:rPr>
              <w:lang w:val="de-DE"/>
            </w:rPr>
          </w:pPr>
        </w:p>
      </w:tc>
    </w:tr>
  </w:tbl>
  <w:p w14:paraId="56F84BBC" w14:textId="77777777" w:rsidR="00BD0AC8" w:rsidRPr="00AD010F" w:rsidRDefault="00BD0AC8" w:rsidP="00BD0AC8">
    <w:pPr>
      <w:pStyle w:val="Kopfzeile"/>
      <w:tabs>
        <w:tab w:val="left" w:pos="142"/>
      </w:tabs>
      <w:jc w:val="center"/>
      <w:rPr>
        <w:rFonts w:ascii="Avenir Next LT Pro" w:hAnsi="Avenir Next LT Pro"/>
        <w:sz w:val="20"/>
        <w:szCs w:val="20"/>
      </w:rPr>
    </w:pPr>
  </w:p>
  <w:p w14:paraId="551C9BD1" w14:textId="77777777" w:rsidR="0035461D" w:rsidRDefault="00BD0AC8" w:rsidP="00490FDC">
    <w:pPr>
      <w:pStyle w:val="Kopfzeile"/>
      <w:tabs>
        <w:tab w:val="left" w:pos="142"/>
      </w:tabs>
      <w:spacing w:line="360" w:lineRule="auto"/>
      <w:jc w:val="center"/>
      <w:rPr>
        <w:rFonts w:ascii="Avenir Next LT Pro" w:hAnsi="Avenir Next LT Pro"/>
        <w:sz w:val="20"/>
        <w:szCs w:val="20"/>
      </w:rPr>
    </w:pPr>
    <w:r w:rsidRPr="00AD010F">
      <w:rPr>
        <w:rFonts w:ascii="Avenir Next LT Pro" w:hAnsi="Avenir Next LT Pro"/>
        <w:sz w:val="20"/>
        <w:szCs w:val="20"/>
      </w:rPr>
      <w:t>Unterrichtsreihe</w:t>
    </w:r>
  </w:p>
  <w:p w14:paraId="0E7E4092" w14:textId="38B36453" w:rsidR="00BD0AC8" w:rsidRPr="00AD010F" w:rsidRDefault="00BD0AC8" w:rsidP="00490FDC">
    <w:pPr>
      <w:pStyle w:val="Kopfzeile"/>
      <w:tabs>
        <w:tab w:val="left" w:pos="142"/>
      </w:tabs>
      <w:spacing w:line="360" w:lineRule="auto"/>
      <w:jc w:val="center"/>
      <w:rPr>
        <w:rFonts w:ascii="Avenir Next LT Pro" w:hAnsi="Avenir Next LT Pro"/>
        <w:bCs/>
        <w:sz w:val="20"/>
        <w:szCs w:val="20"/>
      </w:rPr>
    </w:pPr>
    <w:proofErr w:type="spellStart"/>
    <w:r w:rsidRPr="00AD010F">
      <w:rPr>
        <w:rFonts w:ascii="Avenir Next LT Pro" w:hAnsi="Avenir Next LT Pro"/>
        <w:bCs/>
        <w:sz w:val="20"/>
        <w:szCs w:val="20"/>
      </w:rPr>
      <w:t>Kinderarbeit</w:t>
    </w:r>
    <w:proofErr w:type="spellEnd"/>
    <w:r w:rsidRPr="00AD010F">
      <w:rPr>
        <w:rFonts w:ascii="Avenir Next LT Pro" w:hAnsi="Avenir Next LT Pro"/>
        <w:bCs/>
        <w:sz w:val="20"/>
        <w:szCs w:val="20"/>
      </w:rPr>
      <w:t xml:space="preserve"> in Peru, Kinderrechte und Handlungsmöglichkeiten</w:t>
    </w:r>
  </w:p>
  <w:p w14:paraId="1C7FC947" w14:textId="77777777" w:rsidR="00BD0AC8" w:rsidRPr="00AD010F" w:rsidRDefault="00BD0AC8" w:rsidP="00490FDC">
    <w:pPr>
      <w:pStyle w:val="Kopfzeile"/>
      <w:tabs>
        <w:tab w:val="left" w:pos="142"/>
      </w:tabs>
      <w:spacing w:line="360" w:lineRule="auto"/>
      <w:jc w:val="center"/>
      <w:rPr>
        <w:rFonts w:ascii="Avenir Next LT Pro" w:hAnsi="Avenir Next LT Pro"/>
        <w:b/>
        <w:sz w:val="28"/>
        <w:szCs w:val="28"/>
      </w:rPr>
    </w:pPr>
    <w:r w:rsidRPr="00AD010F">
      <w:rPr>
        <w:rFonts w:ascii="Avenir Next LT Pro" w:hAnsi="Avenir Next LT Pro"/>
        <w:b/>
        <w:bCs/>
        <w:sz w:val="28"/>
        <w:szCs w:val="28"/>
      </w:rPr>
      <w:t>Einheit 3: Schule für alle Kinder – Das Recht auf Bildung</w:t>
    </w:r>
  </w:p>
  <w:p w14:paraId="235B0EF2" w14:textId="3AA9F70A" w:rsidR="0054340B" w:rsidRPr="00AD010F" w:rsidRDefault="0054340B" w:rsidP="00BD0AC8">
    <w:pPr>
      <w:pStyle w:val="Kopfzeile"/>
      <w:jc w:val="center"/>
      <w:rPr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C255FB1"/>
    <w:multiLevelType w:val="multilevel"/>
    <w:tmpl w:val="8EF23D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72266A62"/>
    <w:multiLevelType w:val="hybridMultilevel"/>
    <w:tmpl w:val="BD24C384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42031930">
    <w:abstractNumId w:val="0"/>
  </w:num>
  <w:num w:numId="2" w16cid:durableId="7766328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08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72342"/>
    <w:rsid w:val="0006023F"/>
    <w:rsid w:val="000672C8"/>
    <w:rsid w:val="000C06E0"/>
    <w:rsid w:val="0017111E"/>
    <w:rsid w:val="00172342"/>
    <w:rsid w:val="001F2048"/>
    <w:rsid w:val="00226323"/>
    <w:rsid w:val="002418A4"/>
    <w:rsid w:val="00253581"/>
    <w:rsid w:val="002B7B99"/>
    <w:rsid w:val="0035461D"/>
    <w:rsid w:val="00362B7F"/>
    <w:rsid w:val="00362DB1"/>
    <w:rsid w:val="003E48CA"/>
    <w:rsid w:val="0042764E"/>
    <w:rsid w:val="00490FDC"/>
    <w:rsid w:val="004B1855"/>
    <w:rsid w:val="004C1F56"/>
    <w:rsid w:val="0054340B"/>
    <w:rsid w:val="00607264"/>
    <w:rsid w:val="006A09B5"/>
    <w:rsid w:val="00703DE5"/>
    <w:rsid w:val="00753B89"/>
    <w:rsid w:val="00785E25"/>
    <w:rsid w:val="0081321C"/>
    <w:rsid w:val="009B5630"/>
    <w:rsid w:val="009C1B57"/>
    <w:rsid w:val="009C2C23"/>
    <w:rsid w:val="009E04CB"/>
    <w:rsid w:val="009E1970"/>
    <w:rsid w:val="00A12F8E"/>
    <w:rsid w:val="00A62EEC"/>
    <w:rsid w:val="00A929A7"/>
    <w:rsid w:val="00AC52FB"/>
    <w:rsid w:val="00AD010F"/>
    <w:rsid w:val="00BB24C9"/>
    <w:rsid w:val="00BD0AC8"/>
    <w:rsid w:val="00BE6A29"/>
    <w:rsid w:val="00C06C5B"/>
    <w:rsid w:val="00CA2A6D"/>
    <w:rsid w:val="00CC28E0"/>
    <w:rsid w:val="00CE1DFF"/>
    <w:rsid w:val="00D239BB"/>
    <w:rsid w:val="00D769CB"/>
    <w:rsid w:val="00D91317"/>
    <w:rsid w:val="00DA20EB"/>
    <w:rsid w:val="00DE18D4"/>
    <w:rsid w:val="00DE34EB"/>
    <w:rsid w:val="00E149AA"/>
    <w:rsid w:val="00E6182D"/>
    <w:rsid w:val="00E676F9"/>
    <w:rsid w:val="00EA0DF3"/>
    <w:rsid w:val="00EC39CA"/>
    <w:rsid w:val="00EF606C"/>
    <w:rsid w:val="00F42404"/>
    <w:rsid w:val="00F52699"/>
    <w:rsid w:val="00FC0D19"/>
    <w:rsid w:val="00FF22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093A7F9"/>
  <w15:chartTrackingRefBased/>
  <w15:docId w15:val="{49B66795-5B61-4EB5-871B-AC8F4ACCBA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17234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172342"/>
  </w:style>
  <w:style w:type="paragraph" w:styleId="Fuzeile">
    <w:name w:val="footer"/>
    <w:basedOn w:val="Standard"/>
    <w:link w:val="FuzeileZchn"/>
    <w:uiPriority w:val="99"/>
    <w:unhideWhenUsed/>
    <w:rsid w:val="0017234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172342"/>
  </w:style>
  <w:style w:type="paragraph" w:styleId="StandardWeb">
    <w:name w:val="Normal (Web)"/>
    <w:basedOn w:val="Standard"/>
    <w:uiPriority w:val="99"/>
    <w:semiHidden/>
    <w:unhideWhenUsed/>
    <w:rsid w:val="001723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table" w:styleId="Tabellenraster">
    <w:name w:val="Table Grid"/>
    <w:basedOn w:val="NormaleTabelle"/>
    <w:uiPriority w:val="39"/>
    <w:rsid w:val="00172342"/>
    <w:pPr>
      <w:spacing w:after="0" w:line="240" w:lineRule="auto"/>
    </w:pPr>
    <w:rPr>
      <w:kern w:val="2"/>
      <w:sz w:val="24"/>
      <w:szCs w:val="24"/>
      <w:lang w:val="en-GB"/>
      <w14:ligatures w14:val="standardContextual"/>
    </w:rPr>
    <w:tblPr>
      <w:tblInd w:w="0" w:type="nil"/>
    </w:tblPr>
  </w:style>
  <w:style w:type="paragraph" w:styleId="Listenabsatz">
    <w:name w:val="List Paragraph"/>
    <w:basedOn w:val="Standard"/>
    <w:uiPriority w:val="34"/>
    <w:qFormat/>
    <w:rsid w:val="00172342"/>
    <w:pPr>
      <w:ind w:left="720"/>
      <w:contextualSpacing/>
    </w:pPr>
  </w:style>
  <w:style w:type="paragraph" w:styleId="berarbeitung">
    <w:name w:val="Revision"/>
    <w:hidden/>
    <w:uiPriority w:val="99"/>
    <w:semiHidden/>
    <w:rsid w:val="00CC28E0"/>
    <w:pPr>
      <w:spacing w:after="0" w:line="240" w:lineRule="auto"/>
    </w:pPr>
  </w:style>
  <w:style w:type="character" w:styleId="Kommentarzeichen">
    <w:name w:val="annotation reference"/>
    <w:basedOn w:val="Absatz-Standardschriftart"/>
    <w:uiPriority w:val="99"/>
    <w:semiHidden/>
    <w:unhideWhenUsed/>
    <w:rsid w:val="009E1970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9E1970"/>
    <w:pPr>
      <w:spacing w:line="240" w:lineRule="auto"/>
    </w:pPr>
    <w:rPr>
      <w:kern w:val="2"/>
      <w:sz w:val="20"/>
      <w:szCs w:val="20"/>
      <w:lang w:val="en-GB"/>
      <w14:ligatures w14:val="standardContextual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9E1970"/>
    <w:rPr>
      <w:kern w:val="2"/>
      <w:sz w:val="20"/>
      <w:szCs w:val="20"/>
      <w:lang w:val="en-GB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85206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27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jpeg"/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233</Words>
  <Characters>1472</Characters>
  <Application>Microsoft Office Word</Application>
  <DocSecurity>0</DocSecurity>
  <Lines>12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Dr. Dieter Reithmeier</dc:creator>
  <cp:keywords/>
  <dc:description/>
  <cp:lastModifiedBy>Athanasios Melissis</cp:lastModifiedBy>
  <cp:revision>15</cp:revision>
  <dcterms:created xsi:type="dcterms:W3CDTF">2026-02-26T11:10:00Z</dcterms:created>
  <dcterms:modified xsi:type="dcterms:W3CDTF">2026-03-13T14:05:00Z</dcterms:modified>
</cp:coreProperties>
</file>